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CC" w:rsidRPr="00EC63CC" w:rsidRDefault="00EC63CC" w:rsidP="00B73E3D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EC63CC">
        <w:rPr>
          <w:rFonts w:ascii="Arial" w:hAnsi="Arial" w:cs="Arial"/>
          <w:b/>
          <w:sz w:val="26"/>
          <w:szCs w:val="26"/>
        </w:rPr>
        <w:t>Состоялся муниципальный этап</w:t>
      </w:r>
      <w:r w:rsidR="00B73E3D" w:rsidRPr="00EC63CC">
        <w:rPr>
          <w:rFonts w:ascii="Arial" w:hAnsi="Arial" w:cs="Arial"/>
          <w:b/>
          <w:sz w:val="26"/>
          <w:szCs w:val="26"/>
        </w:rPr>
        <w:t xml:space="preserve"> </w:t>
      </w:r>
    </w:p>
    <w:p w:rsidR="00B73E3D" w:rsidRPr="00EC63CC" w:rsidRDefault="00B73E3D" w:rsidP="00B73E3D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EC63CC">
        <w:rPr>
          <w:rFonts w:ascii="Arial" w:hAnsi="Arial" w:cs="Arial"/>
          <w:b/>
          <w:sz w:val="26"/>
          <w:szCs w:val="26"/>
        </w:rPr>
        <w:t>Зимне</w:t>
      </w:r>
      <w:r w:rsidR="00EC63CC" w:rsidRPr="00EC63CC">
        <w:rPr>
          <w:rFonts w:ascii="Arial" w:hAnsi="Arial" w:cs="Arial"/>
          <w:b/>
          <w:sz w:val="26"/>
          <w:szCs w:val="26"/>
        </w:rPr>
        <w:t>го</w:t>
      </w:r>
      <w:r w:rsidRPr="00EC63CC">
        <w:rPr>
          <w:rFonts w:ascii="Arial" w:hAnsi="Arial" w:cs="Arial"/>
          <w:b/>
          <w:sz w:val="26"/>
          <w:szCs w:val="26"/>
        </w:rPr>
        <w:t xml:space="preserve"> фестивал</w:t>
      </w:r>
      <w:r w:rsidR="00EC63CC" w:rsidRPr="00EC63CC">
        <w:rPr>
          <w:rFonts w:ascii="Arial" w:hAnsi="Arial" w:cs="Arial"/>
          <w:b/>
          <w:sz w:val="26"/>
          <w:szCs w:val="26"/>
        </w:rPr>
        <w:t>я</w:t>
      </w:r>
      <w:r w:rsidRPr="00EC63CC">
        <w:rPr>
          <w:rFonts w:ascii="Arial" w:hAnsi="Arial" w:cs="Arial"/>
          <w:b/>
          <w:sz w:val="26"/>
          <w:szCs w:val="26"/>
        </w:rPr>
        <w:t xml:space="preserve"> </w:t>
      </w:r>
      <w:r w:rsidR="00EC63CC" w:rsidRPr="00EC63CC">
        <w:rPr>
          <w:rFonts w:ascii="Arial" w:hAnsi="Arial" w:cs="Arial"/>
          <w:b/>
          <w:sz w:val="26"/>
          <w:szCs w:val="26"/>
        </w:rPr>
        <w:t xml:space="preserve">комплекса ГТО среди </w:t>
      </w:r>
      <w:r w:rsidR="00EC63CC" w:rsidRPr="00EC63CC">
        <w:rPr>
          <w:rFonts w:ascii="Arial" w:hAnsi="Arial" w:cs="Arial"/>
          <w:b/>
          <w:sz w:val="26"/>
          <w:szCs w:val="26"/>
        </w:rPr>
        <w:t>обучающихся общеобразовательных организаций округа</w:t>
      </w:r>
    </w:p>
    <w:p w:rsidR="00B73E3D" w:rsidRPr="00EC63CC" w:rsidRDefault="00B73E3D" w:rsidP="00B73E3D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</w:p>
    <w:p w:rsidR="00B73E3D" w:rsidRDefault="00B73E3D" w:rsidP="00B73E3D">
      <w:pPr>
        <w:pStyle w:val="a3"/>
        <w:jc w:val="center"/>
        <w:rPr>
          <w:rFonts w:ascii="Arial" w:hAnsi="Arial" w:cs="Arial"/>
          <w:sz w:val="26"/>
          <w:szCs w:val="26"/>
        </w:rPr>
      </w:pPr>
    </w:p>
    <w:p w:rsidR="00C64B15" w:rsidRPr="005F7D55" w:rsidRDefault="00195C23" w:rsidP="00C64B15">
      <w:pPr>
        <w:pStyle w:val="a3"/>
        <w:ind w:firstLine="708"/>
        <w:jc w:val="both"/>
        <w:rPr>
          <w:rFonts w:ascii="Arial" w:hAnsi="Arial" w:cs="Arial"/>
        </w:rPr>
      </w:pPr>
      <w:proofErr w:type="gramStart"/>
      <w:r w:rsidRPr="005F7D55">
        <w:rPr>
          <w:rFonts w:ascii="Arial" w:hAnsi="Arial" w:cs="Arial"/>
        </w:rPr>
        <w:t>73 школьника в возрастных категория</w:t>
      </w:r>
      <w:r w:rsidR="00C64B15" w:rsidRPr="005F7D55">
        <w:rPr>
          <w:rFonts w:ascii="Arial" w:hAnsi="Arial" w:cs="Arial"/>
        </w:rPr>
        <w:t>х</w:t>
      </w:r>
      <w:r w:rsidRPr="005F7D55">
        <w:rPr>
          <w:rFonts w:ascii="Arial" w:hAnsi="Arial" w:cs="Arial"/>
        </w:rPr>
        <w:t xml:space="preserve"> 13 –</w:t>
      </w:r>
      <w:r w:rsidR="00C64B15" w:rsidRPr="005F7D55">
        <w:rPr>
          <w:rFonts w:ascii="Arial" w:hAnsi="Arial" w:cs="Arial"/>
        </w:rPr>
        <w:t xml:space="preserve"> 15, </w:t>
      </w:r>
      <w:r w:rsidRPr="005F7D55">
        <w:rPr>
          <w:rFonts w:ascii="Arial" w:hAnsi="Arial" w:cs="Arial"/>
        </w:rPr>
        <w:t>16 – 17 лет (</w:t>
      </w:r>
      <w:r w:rsidRPr="005F7D55">
        <w:rPr>
          <w:rFonts w:ascii="Arial" w:hAnsi="Arial" w:cs="Arial"/>
          <w:lang w:val="en-US"/>
        </w:rPr>
        <w:t>IV</w:t>
      </w:r>
      <w:r w:rsidRPr="005F7D55">
        <w:rPr>
          <w:rFonts w:ascii="Arial" w:hAnsi="Arial" w:cs="Arial"/>
        </w:rPr>
        <w:t xml:space="preserve"> и </w:t>
      </w:r>
      <w:r w:rsidRPr="005F7D55">
        <w:rPr>
          <w:rFonts w:ascii="Arial" w:hAnsi="Arial" w:cs="Arial"/>
          <w:lang w:val="en-US"/>
        </w:rPr>
        <w:t>V</w:t>
      </w:r>
      <w:r w:rsidRPr="005F7D55">
        <w:rPr>
          <w:rFonts w:ascii="Arial" w:hAnsi="Arial" w:cs="Arial"/>
        </w:rPr>
        <w:t xml:space="preserve"> ступени комплекса ГТО)  приняли участие в  окружном Зимнем фестивале Всероссийского физкультурно-спортивного комплекса «Готов к труду и обороне» (ГТО) среди обучающихся общеобразовательных организаций </w:t>
      </w:r>
      <w:proofErr w:type="spellStart"/>
      <w:r w:rsidRPr="005F7D55">
        <w:rPr>
          <w:rFonts w:ascii="Arial" w:hAnsi="Arial" w:cs="Arial"/>
        </w:rPr>
        <w:t>Заводоуковского</w:t>
      </w:r>
      <w:proofErr w:type="spellEnd"/>
      <w:r w:rsidRPr="005F7D55">
        <w:rPr>
          <w:rFonts w:ascii="Arial" w:hAnsi="Arial" w:cs="Arial"/>
        </w:rPr>
        <w:t xml:space="preserve"> городского округа, который состоялся 08 и 09 февраля</w:t>
      </w:r>
      <w:r w:rsidR="00C64B15" w:rsidRPr="005F7D55">
        <w:rPr>
          <w:rFonts w:ascii="Arial" w:hAnsi="Arial" w:cs="Arial"/>
        </w:rPr>
        <w:t xml:space="preserve"> в СК </w:t>
      </w:r>
      <w:r w:rsidR="005F7D55">
        <w:rPr>
          <w:rFonts w:ascii="Arial" w:hAnsi="Arial" w:cs="Arial"/>
        </w:rPr>
        <w:t>«Со</w:t>
      </w:r>
      <w:r w:rsidR="00C64B15" w:rsidRPr="005F7D55">
        <w:rPr>
          <w:rFonts w:ascii="Arial" w:hAnsi="Arial" w:cs="Arial"/>
        </w:rPr>
        <w:t>сновый бор» и СК «Центральный».</w:t>
      </w:r>
      <w:proofErr w:type="gramEnd"/>
      <w:r w:rsidR="005F7D55">
        <w:rPr>
          <w:rFonts w:ascii="Arial" w:hAnsi="Arial" w:cs="Arial"/>
        </w:rPr>
        <w:t xml:space="preserve"> </w:t>
      </w:r>
      <w:r w:rsidR="00C64B15" w:rsidRPr="005F7D55">
        <w:rPr>
          <w:rFonts w:ascii="Arial" w:hAnsi="Arial" w:cs="Arial"/>
        </w:rPr>
        <w:t xml:space="preserve">Это представители всех городских, </w:t>
      </w:r>
      <w:proofErr w:type="spellStart"/>
      <w:r w:rsidR="00C64B15" w:rsidRPr="005F7D55">
        <w:rPr>
          <w:rFonts w:ascii="Arial" w:hAnsi="Arial" w:cs="Arial"/>
        </w:rPr>
        <w:t>Падунской</w:t>
      </w:r>
      <w:proofErr w:type="spellEnd"/>
      <w:r w:rsidR="00C64B15" w:rsidRPr="005F7D55">
        <w:rPr>
          <w:rFonts w:ascii="Arial" w:hAnsi="Arial" w:cs="Arial"/>
        </w:rPr>
        <w:t xml:space="preserve">, </w:t>
      </w:r>
      <w:proofErr w:type="spellStart"/>
      <w:r w:rsidR="005F7D55" w:rsidRPr="005F7D55">
        <w:rPr>
          <w:rFonts w:ascii="Arial" w:hAnsi="Arial" w:cs="Arial"/>
        </w:rPr>
        <w:t>Бигилинской</w:t>
      </w:r>
      <w:proofErr w:type="spellEnd"/>
      <w:r w:rsidR="005F7D55">
        <w:rPr>
          <w:rFonts w:ascii="Arial" w:hAnsi="Arial" w:cs="Arial"/>
        </w:rPr>
        <w:t>,</w:t>
      </w:r>
      <w:r w:rsidR="005F7D55" w:rsidRPr="005F7D55">
        <w:rPr>
          <w:rFonts w:ascii="Arial" w:hAnsi="Arial" w:cs="Arial"/>
        </w:rPr>
        <w:t xml:space="preserve"> </w:t>
      </w:r>
      <w:proofErr w:type="spellStart"/>
      <w:r w:rsidR="00C64B15" w:rsidRPr="005F7D55">
        <w:rPr>
          <w:rFonts w:ascii="Arial" w:hAnsi="Arial" w:cs="Arial"/>
        </w:rPr>
        <w:t>Новозаимской</w:t>
      </w:r>
      <w:proofErr w:type="spellEnd"/>
      <w:r w:rsidR="00C64B15" w:rsidRPr="005F7D55">
        <w:rPr>
          <w:rFonts w:ascii="Arial" w:hAnsi="Arial" w:cs="Arial"/>
        </w:rPr>
        <w:t xml:space="preserve">, </w:t>
      </w:r>
      <w:proofErr w:type="spellStart"/>
      <w:r w:rsidR="00C64B15" w:rsidRPr="005F7D55">
        <w:rPr>
          <w:rFonts w:ascii="Arial" w:hAnsi="Arial" w:cs="Arial"/>
        </w:rPr>
        <w:t>Старозаимской</w:t>
      </w:r>
      <w:proofErr w:type="spellEnd"/>
      <w:r w:rsidR="00C64B15" w:rsidRPr="005F7D55">
        <w:rPr>
          <w:rFonts w:ascii="Arial" w:hAnsi="Arial" w:cs="Arial"/>
        </w:rPr>
        <w:t>, школ.</w:t>
      </w:r>
    </w:p>
    <w:p w:rsidR="00785FEE" w:rsidRPr="005F7D55" w:rsidRDefault="00785FEE" w:rsidP="00C64B15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 xml:space="preserve">В рамках Фестиваля ребята выполняли нормативы по видам испытаний комплекса ГТО: наклон вперед из </w:t>
      </w:r>
      <w:proofErr w:type="gramStart"/>
      <w:r w:rsidRPr="005F7D55">
        <w:rPr>
          <w:rFonts w:ascii="Arial" w:hAnsi="Arial" w:cs="Arial"/>
        </w:rPr>
        <w:t>положения</w:t>
      </w:r>
      <w:proofErr w:type="gramEnd"/>
      <w:r w:rsidRPr="005F7D55">
        <w:rPr>
          <w:rFonts w:ascii="Arial" w:hAnsi="Arial" w:cs="Arial"/>
        </w:rPr>
        <w:t xml:space="preserve"> стоя с прямыми ногами на гимнастической скамье; стрельба из электронного оружия из положения сидя с опорой локтей о стол;</w:t>
      </w:r>
      <w:r w:rsidRPr="005F7D55">
        <w:rPr>
          <w:rFonts w:ascii="Arial" w:hAnsi="Arial" w:cs="Arial"/>
          <w:lang w:eastAsia="ru-RU"/>
        </w:rPr>
        <w:t xml:space="preserve"> подтягивание из виса на высокой перекладине;</w:t>
      </w:r>
      <w:r w:rsidRPr="005F7D55">
        <w:rPr>
          <w:rFonts w:ascii="Arial" w:hAnsi="Arial" w:cs="Arial"/>
        </w:rPr>
        <w:t xml:space="preserve"> сгибание и разгибание рук в упоре лёжа на полу; поднимание туловища из положения лежа на спине; </w:t>
      </w:r>
      <w:r w:rsidR="0048480E" w:rsidRPr="005F7D55">
        <w:rPr>
          <w:rFonts w:ascii="Arial" w:hAnsi="Arial" w:cs="Arial"/>
        </w:rPr>
        <w:t xml:space="preserve">прыжок в длину с места толчком двумя ногами; </w:t>
      </w:r>
      <w:r w:rsidRPr="005F7D55">
        <w:rPr>
          <w:rFonts w:ascii="Arial" w:hAnsi="Arial" w:cs="Arial"/>
        </w:rPr>
        <w:t>бег на лыжах.</w:t>
      </w:r>
    </w:p>
    <w:p w:rsidR="00C64B15" w:rsidRPr="005F7D55" w:rsidRDefault="00C64B15" w:rsidP="00C64B15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По итогам муниципального этапа Фестиваля призовые места распределились следующим образом:</w:t>
      </w:r>
      <w:r w:rsidR="00785FEE" w:rsidRPr="005F7D55">
        <w:rPr>
          <w:rFonts w:ascii="Arial" w:hAnsi="Arial" w:cs="Arial"/>
        </w:rPr>
        <w:t xml:space="preserve"> </w:t>
      </w:r>
    </w:p>
    <w:p w:rsidR="00C64B15" w:rsidRPr="005F7D55" w:rsidRDefault="00C64B15" w:rsidP="00C64B15">
      <w:pPr>
        <w:pStyle w:val="a3"/>
        <w:ind w:firstLine="708"/>
        <w:jc w:val="center"/>
        <w:rPr>
          <w:rFonts w:ascii="Arial" w:hAnsi="Arial" w:cs="Arial"/>
          <w:b/>
        </w:rPr>
      </w:pPr>
      <w:r w:rsidRPr="005F7D55">
        <w:rPr>
          <w:rFonts w:ascii="Arial" w:hAnsi="Arial" w:cs="Arial"/>
          <w:b/>
          <w:lang w:val="en-US"/>
        </w:rPr>
        <w:t>IV</w:t>
      </w:r>
      <w:r w:rsidRPr="005F7D55">
        <w:rPr>
          <w:rFonts w:ascii="Arial" w:hAnsi="Arial" w:cs="Arial"/>
          <w:b/>
        </w:rPr>
        <w:t xml:space="preserve"> ступень (13 – 15 лет):</w:t>
      </w:r>
    </w:p>
    <w:p w:rsidR="00C64B15" w:rsidRPr="005F7D55" w:rsidRDefault="00C64B15" w:rsidP="00E83B27">
      <w:pPr>
        <w:pStyle w:val="a3"/>
        <w:rPr>
          <w:rFonts w:ascii="Arial" w:hAnsi="Arial" w:cs="Arial"/>
          <w:b/>
        </w:rPr>
      </w:pPr>
      <w:r w:rsidRPr="005F7D55">
        <w:rPr>
          <w:rFonts w:ascii="Arial" w:hAnsi="Arial" w:cs="Arial"/>
          <w:b/>
        </w:rPr>
        <w:t>юноши:</w:t>
      </w:r>
    </w:p>
    <w:p w:rsidR="00C64B15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- Некрасов Глеб – 1 место (321 очко);</w:t>
      </w:r>
    </w:p>
    <w:p w:rsidR="00E83B27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- Шалыгин Кирилл – 2 место (288 очков);</w:t>
      </w:r>
    </w:p>
    <w:p w:rsidR="00E83B27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- Глушко Юрий – 3 место (268 очков);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  <w:b/>
        </w:rPr>
      </w:pPr>
      <w:r w:rsidRPr="005F7D55">
        <w:rPr>
          <w:rFonts w:ascii="Arial" w:hAnsi="Arial" w:cs="Arial"/>
          <w:b/>
        </w:rPr>
        <w:t>девушки:</w:t>
      </w:r>
    </w:p>
    <w:p w:rsidR="00E83B27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- Болдырева Маргарита – 1 место (351 очко);</w:t>
      </w:r>
    </w:p>
    <w:p w:rsidR="00E83B27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>- Башкирова Анна – 2 место (294 очка);</w:t>
      </w:r>
    </w:p>
    <w:p w:rsidR="00E83B27" w:rsidRPr="005F7D55" w:rsidRDefault="00E83B27" w:rsidP="00B73E3D">
      <w:pPr>
        <w:pStyle w:val="a3"/>
        <w:ind w:firstLine="708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 xml:space="preserve">- </w:t>
      </w:r>
      <w:proofErr w:type="spellStart"/>
      <w:r w:rsidRPr="005F7D55">
        <w:rPr>
          <w:rFonts w:ascii="Arial" w:hAnsi="Arial" w:cs="Arial"/>
        </w:rPr>
        <w:t>Лукашкова</w:t>
      </w:r>
      <w:proofErr w:type="spellEnd"/>
      <w:r w:rsidRPr="005F7D55">
        <w:rPr>
          <w:rFonts w:ascii="Arial" w:hAnsi="Arial" w:cs="Arial"/>
        </w:rPr>
        <w:t xml:space="preserve"> Валерия – 3 место (292 очка);</w:t>
      </w:r>
    </w:p>
    <w:p w:rsidR="005F7D55" w:rsidRDefault="005F7D55" w:rsidP="00E83B27">
      <w:pPr>
        <w:pStyle w:val="a3"/>
        <w:ind w:firstLine="708"/>
        <w:jc w:val="center"/>
        <w:rPr>
          <w:rFonts w:ascii="Arial" w:hAnsi="Arial" w:cs="Arial"/>
          <w:b/>
        </w:rPr>
      </w:pPr>
    </w:p>
    <w:p w:rsidR="00E83B27" w:rsidRPr="005F7D55" w:rsidRDefault="00E83B27" w:rsidP="00E83B27">
      <w:pPr>
        <w:pStyle w:val="a3"/>
        <w:ind w:firstLine="708"/>
        <w:jc w:val="center"/>
        <w:rPr>
          <w:rFonts w:ascii="Arial" w:hAnsi="Arial" w:cs="Arial"/>
          <w:b/>
        </w:rPr>
      </w:pPr>
      <w:r w:rsidRPr="005F7D55">
        <w:rPr>
          <w:rFonts w:ascii="Arial" w:hAnsi="Arial" w:cs="Arial"/>
          <w:b/>
          <w:lang w:val="en-US"/>
        </w:rPr>
        <w:t>V</w:t>
      </w:r>
      <w:r w:rsidRPr="005F7D55">
        <w:rPr>
          <w:rFonts w:ascii="Arial" w:hAnsi="Arial" w:cs="Arial"/>
          <w:b/>
        </w:rPr>
        <w:t xml:space="preserve"> ступень (16 – 17 лет):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  <w:b/>
        </w:rPr>
      </w:pPr>
      <w:r w:rsidRPr="005F7D55">
        <w:rPr>
          <w:rFonts w:ascii="Arial" w:hAnsi="Arial" w:cs="Arial"/>
          <w:b/>
        </w:rPr>
        <w:t>юноши: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  <w:b/>
        </w:rPr>
        <w:tab/>
      </w:r>
      <w:r w:rsidRPr="005F7D55">
        <w:rPr>
          <w:rFonts w:ascii="Arial" w:hAnsi="Arial" w:cs="Arial"/>
        </w:rPr>
        <w:t xml:space="preserve">- </w:t>
      </w:r>
      <w:proofErr w:type="spellStart"/>
      <w:r w:rsidRPr="005F7D55">
        <w:rPr>
          <w:rFonts w:ascii="Arial" w:hAnsi="Arial" w:cs="Arial"/>
        </w:rPr>
        <w:t>Дадюков</w:t>
      </w:r>
      <w:proofErr w:type="spellEnd"/>
      <w:r w:rsidRPr="005F7D55">
        <w:rPr>
          <w:rFonts w:ascii="Arial" w:hAnsi="Arial" w:cs="Arial"/>
        </w:rPr>
        <w:t xml:space="preserve"> Андрей – 1 место (303 очка);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ab/>
        <w:t xml:space="preserve">- </w:t>
      </w:r>
      <w:proofErr w:type="spellStart"/>
      <w:r w:rsidRPr="005F7D55">
        <w:rPr>
          <w:rFonts w:ascii="Arial" w:hAnsi="Arial" w:cs="Arial"/>
        </w:rPr>
        <w:t>Косульников</w:t>
      </w:r>
      <w:proofErr w:type="spellEnd"/>
      <w:r w:rsidRPr="005F7D55">
        <w:rPr>
          <w:rFonts w:ascii="Arial" w:hAnsi="Arial" w:cs="Arial"/>
        </w:rPr>
        <w:t xml:space="preserve"> Юрий – 2 место (295 очков);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ab/>
        <w:t>- Дьяков Дмитрий – 3 место (264 очка);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  <w:b/>
        </w:rPr>
      </w:pPr>
      <w:r w:rsidRPr="005F7D55">
        <w:rPr>
          <w:rFonts w:ascii="Arial" w:hAnsi="Arial" w:cs="Arial"/>
          <w:b/>
        </w:rPr>
        <w:t>девушки: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  <w:b/>
        </w:rPr>
        <w:tab/>
      </w:r>
      <w:r w:rsidRPr="005F7D55">
        <w:rPr>
          <w:rFonts w:ascii="Arial" w:hAnsi="Arial" w:cs="Arial"/>
        </w:rPr>
        <w:t xml:space="preserve">- </w:t>
      </w:r>
      <w:proofErr w:type="spellStart"/>
      <w:r w:rsidRPr="005F7D55">
        <w:rPr>
          <w:rFonts w:ascii="Arial" w:hAnsi="Arial" w:cs="Arial"/>
        </w:rPr>
        <w:t>Шикалова</w:t>
      </w:r>
      <w:proofErr w:type="spellEnd"/>
      <w:r w:rsidRPr="005F7D55">
        <w:rPr>
          <w:rFonts w:ascii="Arial" w:hAnsi="Arial" w:cs="Arial"/>
        </w:rPr>
        <w:t xml:space="preserve"> Валерия – 1 место (311 очков);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ab/>
        <w:t>- Башкирова Екатерина – 2 место (302 очка);</w:t>
      </w:r>
    </w:p>
    <w:p w:rsidR="00E83B27" w:rsidRPr="005F7D55" w:rsidRDefault="00E83B27" w:rsidP="00E83B27">
      <w:pPr>
        <w:pStyle w:val="a3"/>
        <w:jc w:val="both"/>
        <w:rPr>
          <w:rFonts w:ascii="Arial" w:hAnsi="Arial" w:cs="Arial"/>
        </w:rPr>
      </w:pPr>
      <w:r w:rsidRPr="005F7D55">
        <w:rPr>
          <w:rFonts w:ascii="Arial" w:hAnsi="Arial" w:cs="Arial"/>
        </w:rPr>
        <w:tab/>
        <w:t>- Володина Мария – 3 место (295 очков).</w:t>
      </w:r>
    </w:p>
    <w:p w:rsidR="00785FEE" w:rsidRPr="005F7D55" w:rsidRDefault="00785FEE" w:rsidP="00E83B27">
      <w:pPr>
        <w:pStyle w:val="a3"/>
        <w:jc w:val="both"/>
        <w:rPr>
          <w:rFonts w:ascii="Arial" w:hAnsi="Arial" w:cs="Arial"/>
        </w:rPr>
      </w:pPr>
    </w:p>
    <w:p w:rsidR="00785FEE" w:rsidRPr="005F7D55" w:rsidRDefault="0048480E" w:rsidP="00785FEE">
      <w:pPr>
        <w:pStyle w:val="a3"/>
        <w:ind w:firstLine="360"/>
        <w:jc w:val="both"/>
        <w:rPr>
          <w:rFonts w:ascii="Arial" w:hAnsi="Arial" w:cs="Arial"/>
        </w:rPr>
      </w:pPr>
      <w:proofErr w:type="gramStart"/>
      <w:r w:rsidRPr="005F7D55">
        <w:rPr>
          <w:rFonts w:ascii="Arial" w:eastAsia="Times New Roman" w:hAnsi="Arial" w:cs="Arial"/>
          <w:lang w:eastAsia="ru-RU"/>
        </w:rPr>
        <w:t>С</w:t>
      </w:r>
      <w:r w:rsidR="00785FEE" w:rsidRPr="005F7D55">
        <w:rPr>
          <w:rFonts w:ascii="Arial" w:eastAsia="Times New Roman" w:hAnsi="Arial" w:cs="Arial"/>
          <w:lang w:eastAsia="ru-RU"/>
        </w:rPr>
        <w:t xml:space="preserve"> </w:t>
      </w:r>
      <w:r w:rsidRPr="005F7D55">
        <w:rPr>
          <w:rFonts w:ascii="Arial" w:eastAsia="Times New Roman" w:hAnsi="Arial" w:cs="Arial"/>
          <w:lang w:eastAsia="ru-RU"/>
        </w:rPr>
        <w:t xml:space="preserve">01 </w:t>
      </w:r>
      <w:r w:rsidR="00785FEE" w:rsidRPr="005F7D55">
        <w:rPr>
          <w:rFonts w:ascii="Arial" w:eastAsia="Times New Roman" w:hAnsi="Arial" w:cs="Arial"/>
          <w:lang w:eastAsia="ru-RU"/>
        </w:rPr>
        <w:t xml:space="preserve">по 03 марта </w:t>
      </w:r>
      <w:r w:rsidRPr="005F7D55">
        <w:rPr>
          <w:rFonts w:ascii="Arial" w:eastAsia="Times New Roman" w:hAnsi="Arial" w:cs="Arial"/>
          <w:lang w:eastAsia="ru-RU"/>
        </w:rPr>
        <w:t xml:space="preserve">в </w:t>
      </w:r>
      <w:r w:rsidR="00785FEE" w:rsidRPr="005F7D55">
        <w:rPr>
          <w:rFonts w:ascii="Arial" w:eastAsia="Times New Roman" w:hAnsi="Arial" w:cs="Arial"/>
          <w:lang w:eastAsia="ru-RU"/>
        </w:rPr>
        <w:t>Тюмени</w:t>
      </w:r>
      <w:r w:rsidRPr="005F7D55">
        <w:rPr>
          <w:rFonts w:ascii="Arial" w:eastAsia="Times New Roman" w:hAnsi="Arial" w:cs="Arial"/>
          <w:lang w:eastAsia="ru-RU"/>
        </w:rPr>
        <w:t xml:space="preserve"> пройдет </w:t>
      </w:r>
      <w:r w:rsidRPr="005F7D55">
        <w:rPr>
          <w:rFonts w:ascii="Arial" w:eastAsia="Times New Roman" w:hAnsi="Arial" w:cs="Arial"/>
          <w:lang w:val="en-US" w:eastAsia="ru-RU"/>
        </w:rPr>
        <w:t>II</w:t>
      </w:r>
      <w:r w:rsidRPr="005F7D55">
        <w:rPr>
          <w:rFonts w:ascii="Arial" w:eastAsia="Times New Roman" w:hAnsi="Arial" w:cs="Arial"/>
          <w:lang w:eastAsia="ru-RU"/>
        </w:rPr>
        <w:t xml:space="preserve"> этап</w:t>
      </w:r>
      <w:r w:rsidRPr="005F7D55">
        <w:rPr>
          <w:rFonts w:ascii="Arial" w:hAnsi="Arial" w:cs="Arial"/>
        </w:rPr>
        <w:t xml:space="preserve"> Зимнего фестиваля Всероссийского физкультурно-спортивного комплекса «Готов к труду и обороне» (ГТО) среди обучающихся общеобразовательных организаций Тюменской области, на котором выступят представители </w:t>
      </w:r>
      <w:proofErr w:type="spellStart"/>
      <w:r w:rsidRPr="005F7D55">
        <w:rPr>
          <w:rFonts w:ascii="Arial" w:hAnsi="Arial" w:cs="Arial"/>
        </w:rPr>
        <w:t>Заводоуковского</w:t>
      </w:r>
      <w:proofErr w:type="spellEnd"/>
      <w:r w:rsidRPr="005F7D55">
        <w:rPr>
          <w:rFonts w:ascii="Arial" w:hAnsi="Arial" w:cs="Arial"/>
        </w:rPr>
        <w:t xml:space="preserve"> городского округа, показавшие лучшие результаты </w:t>
      </w:r>
      <w:r w:rsidR="005F7D55">
        <w:rPr>
          <w:rFonts w:ascii="Arial" w:hAnsi="Arial" w:cs="Arial"/>
        </w:rPr>
        <w:t>в муниципальном этапе.</w:t>
      </w:r>
      <w:proofErr w:type="gramEnd"/>
    </w:p>
    <w:p w:rsidR="00785FEE" w:rsidRPr="005F7D55" w:rsidRDefault="0048480E" w:rsidP="005F7D55">
      <w:pPr>
        <w:pStyle w:val="a3"/>
        <w:ind w:firstLine="360"/>
        <w:jc w:val="both"/>
        <w:rPr>
          <w:rFonts w:ascii="Arial" w:eastAsia="Times New Roman" w:hAnsi="Arial" w:cs="Arial"/>
          <w:lang w:eastAsia="ru-RU"/>
        </w:rPr>
      </w:pPr>
      <w:r w:rsidRPr="005F7D55">
        <w:rPr>
          <w:rFonts w:ascii="Arial" w:hAnsi="Arial" w:cs="Arial"/>
        </w:rPr>
        <w:t xml:space="preserve">Специалисты </w:t>
      </w:r>
      <w:proofErr w:type="spellStart"/>
      <w:r w:rsidRPr="005F7D55">
        <w:rPr>
          <w:rFonts w:ascii="Arial" w:hAnsi="Arial" w:cs="Arial"/>
        </w:rPr>
        <w:t>Заводоуковского</w:t>
      </w:r>
      <w:proofErr w:type="spellEnd"/>
      <w:r w:rsidRPr="005F7D55">
        <w:rPr>
          <w:rFonts w:ascii="Arial" w:hAnsi="Arial" w:cs="Arial"/>
        </w:rPr>
        <w:t xml:space="preserve"> Центра тестирования</w:t>
      </w:r>
      <w:r w:rsidR="005F7D55">
        <w:rPr>
          <w:rFonts w:ascii="Arial" w:hAnsi="Arial" w:cs="Arial"/>
        </w:rPr>
        <w:t xml:space="preserve"> поздравляют победителей и призеров соревнований, а также</w:t>
      </w:r>
      <w:r w:rsidRPr="005F7D55">
        <w:rPr>
          <w:rFonts w:ascii="Arial" w:hAnsi="Arial" w:cs="Arial"/>
        </w:rPr>
        <w:t xml:space="preserve"> выражают благодарность руководителям и представителям образовательных организаций, </w:t>
      </w:r>
      <w:r w:rsidR="005F7D55" w:rsidRPr="005F7D55">
        <w:rPr>
          <w:rFonts w:ascii="Arial" w:hAnsi="Arial" w:cs="Arial"/>
        </w:rPr>
        <w:t>за подготовку обучающихся и</w:t>
      </w:r>
      <w:r w:rsidRPr="005F7D55">
        <w:rPr>
          <w:rFonts w:ascii="Arial" w:hAnsi="Arial" w:cs="Arial"/>
        </w:rPr>
        <w:t xml:space="preserve"> участие в муниципальном этапе Фестиваля</w:t>
      </w:r>
      <w:r w:rsidR="005F7D55" w:rsidRPr="005F7D55">
        <w:rPr>
          <w:rFonts w:ascii="Arial" w:hAnsi="Arial" w:cs="Arial"/>
        </w:rPr>
        <w:t>.</w:t>
      </w:r>
      <w:r w:rsidRPr="005F7D55">
        <w:rPr>
          <w:rFonts w:ascii="Arial" w:hAnsi="Arial" w:cs="Arial"/>
        </w:rPr>
        <w:t xml:space="preserve"> </w:t>
      </w:r>
    </w:p>
    <w:p w:rsidR="00195C23" w:rsidRPr="005F7D55" w:rsidRDefault="00195C23" w:rsidP="00B73E3D">
      <w:pPr>
        <w:pStyle w:val="a3"/>
        <w:ind w:firstLine="708"/>
        <w:jc w:val="both"/>
        <w:rPr>
          <w:rFonts w:ascii="Arial" w:hAnsi="Arial" w:cs="Arial"/>
        </w:rPr>
      </w:pPr>
    </w:p>
    <w:sectPr w:rsidR="00195C23" w:rsidRPr="005F7D55" w:rsidSect="005F7D5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9C"/>
    <w:rsid w:val="000F64B7"/>
    <w:rsid w:val="00195C23"/>
    <w:rsid w:val="0048480E"/>
    <w:rsid w:val="005F7D55"/>
    <w:rsid w:val="00785FEE"/>
    <w:rsid w:val="00861A9C"/>
    <w:rsid w:val="00B73E3D"/>
    <w:rsid w:val="00C64B15"/>
    <w:rsid w:val="00E83B27"/>
    <w:rsid w:val="00EC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FE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E3D"/>
    <w:pPr>
      <w:spacing w:after="0" w:line="240" w:lineRule="auto"/>
    </w:pPr>
  </w:style>
  <w:style w:type="paragraph" w:customStyle="1" w:styleId="1">
    <w:name w:val="Обычный1"/>
    <w:uiPriority w:val="99"/>
    <w:rsid w:val="00785FEE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FE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E3D"/>
    <w:pPr>
      <w:spacing w:after="0" w:line="240" w:lineRule="auto"/>
    </w:pPr>
  </w:style>
  <w:style w:type="paragraph" w:customStyle="1" w:styleId="1">
    <w:name w:val="Обычный1"/>
    <w:uiPriority w:val="99"/>
    <w:rsid w:val="00785FEE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2018-02-13T09:09:00Z</cp:lastPrinted>
  <dcterms:created xsi:type="dcterms:W3CDTF">2018-02-13T04:08:00Z</dcterms:created>
  <dcterms:modified xsi:type="dcterms:W3CDTF">2018-02-13T09:10:00Z</dcterms:modified>
</cp:coreProperties>
</file>